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2A5A" w14:textId="0BC76200" w:rsidR="007A2958" w:rsidRDefault="006F4357">
      <w:pPr>
        <w:spacing w:before="265"/>
        <w:ind w:left="5760" w:right="41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LISTA FUNCŢIILOR </w:t>
      </w:r>
    </w:p>
    <w:p w14:paraId="53B98786" w14:textId="77777777" w:rsidR="007A2958" w:rsidRDefault="006F4357">
      <w:pPr>
        <w:ind w:left="2160" w:right="186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PERSONALULUI PLĂTIT DIN FONDURI PUBLICE DIN </w:t>
      </w:r>
    </w:p>
    <w:p w14:paraId="0F910ECD" w14:textId="77777777" w:rsidR="007A2958" w:rsidRDefault="006F4357">
      <w:pPr>
        <w:ind w:left="3600" w:right="354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COMUNEI BILED </w:t>
      </w:r>
    </w:p>
    <w:p w14:paraId="4AF19042" w14:textId="6032F659" w:rsidR="007A2958" w:rsidRDefault="006F4357">
      <w:pPr>
        <w:ind w:left="4320" w:right="420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3</w:t>
      </w:r>
      <w:r w:rsidR="00EA1C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94765">
        <w:rPr>
          <w:b/>
          <w:sz w:val="28"/>
          <w:szCs w:val="28"/>
        </w:rPr>
        <w:t>SEPTEMBRIE</w:t>
      </w:r>
      <w:r w:rsidR="00EA1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EA1C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50E51995" w14:textId="77777777" w:rsidR="008B72F8" w:rsidRDefault="008B72F8">
      <w:pPr>
        <w:ind w:left="4320" w:right="4206" w:firstLine="720"/>
        <w:jc w:val="center"/>
        <w:rPr>
          <w:b/>
        </w:rPr>
      </w:pPr>
    </w:p>
    <w:p w14:paraId="7439FCC8" w14:textId="77777777" w:rsidR="007A2958" w:rsidRDefault="006F4357">
      <w:pPr>
        <w:pBdr>
          <w:top w:val="nil"/>
          <w:left w:val="nil"/>
          <w:bottom w:val="nil"/>
          <w:right w:val="nil"/>
          <w:between w:val="nil"/>
        </w:pBdr>
        <w:spacing w:before="91"/>
        <w:ind w:left="825"/>
        <w:rPr>
          <w:b/>
          <w:color w:val="000000"/>
        </w:rPr>
      </w:pPr>
      <w:r>
        <w:rPr>
          <w:b/>
          <w:color w:val="000000"/>
        </w:rPr>
        <w:t>FUNCTII DE DEMNITATE PUBLICA</w:t>
      </w:r>
    </w:p>
    <w:tbl>
      <w:tblPr>
        <w:tblStyle w:val="a"/>
        <w:tblW w:w="13320" w:type="dxa"/>
        <w:tblInd w:w="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20"/>
        <w:gridCol w:w="2160"/>
        <w:gridCol w:w="2520"/>
        <w:gridCol w:w="1800"/>
        <w:gridCol w:w="2060"/>
        <w:gridCol w:w="1620"/>
      </w:tblGrid>
      <w:tr w:rsidR="007A2958" w14:paraId="3EBE831C" w14:textId="77777777">
        <w:trPr>
          <w:trHeight w:val="260"/>
        </w:trPr>
        <w:tc>
          <w:tcPr>
            <w:tcW w:w="640" w:type="dxa"/>
            <w:tcBorders>
              <w:bottom w:val="nil"/>
            </w:tcBorders>
          </w:tcPr>
          <w:p w14:paraId="6FA37412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2520" w:type="dxa"/>
            <w:tcBorders>
              <w:bottom w:val="nil"/>
            </w:tcBorders>
          </w:tcPr>
          <w:p w14:paraId="6CA8DAA3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Denumirea functiei</w:t>
            </w:r>
          </w:p>
        </w:tc>
        <w:tc>
          <w:tcPr>
            <w:tcW w:w="2160" w:type="dxa"/>
            <w:tcBorders>
              <w:bottom w:val="nil"/>
            </w:tcBorders>
          </w:tcPr>
          <w:p w14:paraId="24D8820C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INDEMNIZATIA</w:t>
            </w:r>
          </w:p>
        </w:tc>
        <w:tc>
          <w:tcPr>
            <w:tcW w:w="2520" w:type="dxa"/>
            <w:tcBorders>
              <w:bottom w:val="nil"/>
            </w:tcBorders>
          </w:tcPr>
          <w:p w14:paraId="2101D051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BAZA DE CALCUL</w:t>
            </w:r>
          </w:p>
        </w:tc>
        <w:tc>
          <w:tcPr>
            <w:tcW w:w="1800" w:type="dxa"/>
            <w:tcBorders>
              <w:bottom w:val="nil"/>
            </w:tcBorders>
          </w:tcPr>
          <w:p w14:paraId="5DA1719D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COEFICIENT</w:t>
            </w:r>
          </w:p>
        </w:tc>
        <w:tc>
          <w:tcPr>
            <w:tcW w:w="2060" w:type="dxa"/>
            <w:tcBorders>
              <w:bottom w:val="nil"/>
            </w:tcBorders>
          </w:tcPr>
          <w:p w14:paraId="15908B19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620" w:type="dxa"/>
            <w:tcBorders>
              <w:bottom w:val="nil"/>
            </w:tcBorders>
          </w:tcPr>
          <w:p w14:paraId="6535099C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Vaucer anual</w:t>
            </w:r>
          </w:p>
        </w:tc>
      </w:tr>
      <w:tr w:rsidR="007A2958" w14:paraId="6265941B" w14:textId="77777777">
        <w:trPr>
          <w:trHeight w:val="252"/>
        </w:trPr>
        <w:tc>
          <w:tcPr>
            <w:tcW w:w="640" w:type="dxa"/>
            <w:tcBorders>
              <w:top w:val="nil"/>
              <w:bottom w:val="nil"/>
            </w:tcBorders>
          </w:tcPr>
          <w:p w14:paraId="2DB8900E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Crt.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C7B3C7C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ECC1AE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 ÎNCADRARE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7307F5C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(salariul minim brut pe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A92C0CA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Cf. lg 153/2017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4AFAF37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IMPLEMENTARE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5A7C7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 vacantă</w:t>
            </w:r>
          </w:p>
        </w:tc>
      </w:tr>
      <w:tr w:rsidR="007A2958" w14:paraId="28D216DB" w14:textId="77777777">
        <w:trPr>
          <w:trHeight w:val="252"/>
        </w:trPr>
        <w:tc>
          <w:tcPr>
            <w:tcW w:w="640" w:type="dxa"/>
            <w:tcBorders>
              <w:top w:val="nil"/>
              <w:bottom w:val="nil"/>
            </w:tcBorders>
          </w:tcPr>
          <w:p w14:paraId="6DEFB675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037A0DD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23099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BRUTĂ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833AE6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țară)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1B5DF36" w14:textId="4CB27DCB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și HCL </w:t>
            </w:r>
            <w:r w:rsidR="006831C6">
              <w:rPr>
                <w:b/>
                <w:color w:val="000000"/>
              </w:rPr>
              <w:t>43</w:t>
            </w:r>
            <w:r>
              <w:rPr>
                <w:b/>
                <w:color w:val="000000"/>
              </w:rPr>
              <w:t>/20</w:t>
            </w:r>
            <w:r w:rsidR="006831C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7940ECE3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PROIECTE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CCAB3D" w14:textId="207D04C6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(lg </w:t>
            </w:r>
            <w:r w:rsidR="006831C6">
              <w:rPr>
                <w:b/>
                <w:color w:val="000000"/>
              </w:rPr>
              <w:t>165</w:t>
            </w:r>
            <w:r>
              <w:rPr>
                <w:b/>
                <w:color w:val="000000"/>
              </w:rPr>
              <w:t>/201</w:t>
            </w:r>
            <w:r w:rsidR="006831C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)</w:t>
            </w:r>
          </w:p>
        </w:tc>
      </w:tr>
      <w:tr w:rsidR="007A2958" w14:paraId="29E845E0" w14:textId="77777777">
        <w:trPr>
          <w:trHeight w:val="252"/>
        </w:trPr>
        <w:tc>
          <w:tcPr>
            <w:tcW w:w="640" w:type="dxa"/>
            <w:tcBorders>
              <w:top w:val="nil"/>
              <w:bottom w:val="nil"/>
            </w:tcBorders>
          </w:tcPr>
          <w:p w14:paraId="1EC3A54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2A866D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17E1BFA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E03FF70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6B5FAC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04425096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FONDURI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1A2AC8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2958" w14:paraId="68B4B6E9" w14:textId="77777777">
        <w:trPr>
          <w:trHeight w:val="252"/>
        </w:trPr>
        <w:tc>
          <w:tcPr>
            <w:tcW w:w="640" w:type="dxa"/>
            <w:tcBorders>
              <w:top w:val="nil"/>
              <w:bottom w:val="nil"/>
            </w:tcBorders>
          </w:tcPr>
          <w:p w14:paraId="4ECD68BB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937BD4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65237D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50F2BF6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2161CAA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15566440" w14:textId="002E4118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EUROPENE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E50B176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2958" w14:paraId="109D618E" w14:textId="77777777">
        <w:trPr>
          <w:trHeight w:val="237"/>
        </w:trPr>
        <w:tc>
          <w:tcPr>
            <w:tcW w:w="640" w:type="dxa"/>
            <w:tcBorders>
              <w:top w:val="nil"/>
            </w:tcBorders>
          </w:tcPr>
          <w:p w14:paraId="77D9E793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7D95F7EC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7D550CF2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2DE95A0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01F02C0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70B9619B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(la salariul brut)</w:t>
            </w:r>
          </w:p>
        </w:tc>
        <w:tc>
          <w:tcPr>
            <w:tcW w:w="1620" w:type="dxa"/>
            <w:tcBorders>
              <w:top w:val="nil"/>
            </w:tcBorders>
          </w:tcPr>
          <w:p w14:paraId="12E259D8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A2958" w14:paraId="28FD5C6B" w14:textId="77777777">
        <w:trPr>
          <w:trHeight w:val="229"/>
        </w:trPr>
        <w:tc>
          <w:tcPr>
            <w:tcW w:w="640" w:type="dxa"/>
          </w:tcPr>
          <w:p w14:paraId="00B42CE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</w:tcPr>
          <w:p w14:paraId="1B2B42C2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PRIMAR</w:t>
            </w:r>
          </w:p>
        </w:tc>
        <w:tc>
          <w:tcPr>
            <w:tcW w:w="2160" w:type="dxa"/>
          </w:tcPr>
          <w:p w14:paraId="65ACBFBA" w14:textId="33477CAC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10350</w:t>
            </w:r>
          </w:p>
        </w:tc>
        <w:tc>
          <w:tcPr>
            <w:tcW w:w="2520" w:type="dxa"/>
          </w:tcPr>
          <w:p w14:paraId="2F443134" w14:textId="41DAA0D6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00" w:type="dxa"/>
          </w:tcPr>
          <w:p w14:paraId="662065F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060" w:type="dxa"/>
          </w:tcPr>
          <w:p w14:paraId="03F498EA" w14:textId="23219355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A1CA3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1620" w:type="dxa"/>
          </w:tcPr>
          <w:p w14:paraId="599AF6DD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958" w14:paraId="45A45591" w14:textId="77777777">
        <w:trPr>
          <w:trHeight w:val="249"/>
        </w:trPr>
        <w:tc>
          <w:tcPr>
            <w:tcW w:w="640" w:type="dxa"/>
          </w:tcPr>
          <w:p w14:paraId="1ACF5070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14:paraId="1E4D8AD1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Viceprimar</w:t>
            </w:r>
          </w:p>
        </w:tc>
        <w:tc>
          <w:tcPr>
            <w:tcW w:w="2160" w:type="dxa"/>
          </w:tcPr>
          <w:p w14:paraId="1FD33B43" w14:textId="1B81CFFD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8050</w:t>
            </w:r>
          </w:p>
        </w:tc>
        <w:tc>
          <w:tcPr>
            <w:tcW w:w="2520" w:type="dxa"/>
          </w:tcPr>
          <w:p w14:paraId="059529D3" w14:textId="1B25DFD0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00" w:type="dxa"/>
          </w:tcPr>
          <w:p w14:paraId="467224C5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060" w:type="dxa"/>
          </w:tcPr>
          <w:p w14:paraId="23F97E59" w14:textId="18A93E6B" w:rsidR="007A2958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F4357">
              <w:rPr>
                <w:color w:val="000000"/>
              </w:rPr>
              <w:t>%</w:t>
            </w:r>
          </w:p>
        </w:tc>
        <w:tc>
          <w:tcPr>
            <w:tcW w:w="1620" w:type="dxa"/>
          </w:tcPr>
          <w:p w14:paraId="3570DB93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3720730" w14:textId="59DB30EC" w:rsidR="007A2958" w:rsidRDefault="007A29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48F0B62F" w14:textId="77777777" w:rsidR="008B72F8" w:rsidRDefault="008B72F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688A75E8" w14:textId="77777777" w:rsidR="007A2958" w:rsidRDefault="006F4357">
      <w:pPr>
        <w:pBdr>
          <w:top w:val="nil"/>
          <w:left w:val="nil"/>
          <w:bottom w:val="nil"/>
          <w:right w:val="nil"/>
          <w:between w:val="nil"/>
        </w:pBdr>
        <w:ind w:left="825"/>
        <w:rPr>
          <w:b/>
          <w:color w:val="000000"/>
        </w:rPr>
      </w:pPr>
      <w:r>
        <w:rPr>
          <w:b/>
          <w:color w:val="000000"/>
        </w:rPr>
        <w:t>APARAT DE SPECIALITATE</w:t>
      </w:r>
    </w:p>
    <w:tbl>
      <w:tblPr>
        <w:tblStyle w:val="a0"/>
        <w:tblW w:w="13500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740"/>
        <w:gridCol w:w="780"/>
        <w:gridCol w:w="960"/>
        <w:gridCol w:w="2020"/>
        <w:gridCol w:w="1100"/>
        <w:gridCol w:w="1020"/>
        <w:gridCol w:w="900"/>
        <w:gridCol w:w="1220"/>
        <w:gridCol w:w="2155"/>
        <w:gridCol w:w="1125"/>
      </w:tblGrid>
      <w:tr w:rsidR="007A2958" w14:paraId="7D503DE3" w14:textId="77777777" w:rsidTr="00EA1CA3">
        <w:trPr>
          <w:trHeight w:val="1970"/>
        </w:trPr>
        <w:tc>
          <w:tcPr>
            <w:tcW w:w="480" w:type="dxa"/>
          </w:tcPr>
          <w:p w14:paraId="22DA2B56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crt</w:t>
            </w:r>
          </w:p>
          <w:p w14:paraId="26BD44DB" w14:textId="2C80FBD0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</w:p>
        </w:tc>
        <w:tc>
          <w:tcPr>
            <w:tcW w:w="1740" w:type="dxa"/>
          </w:tcPr>
          <w:p w14:paraId="46074B6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Functia</w:t>
            </w:r>
          </w:p>
        </w:tc>
        <w:tc>
          <w:tcPr>
            <w:tcW w:w="780" w:type="dxa"/>
          </w:tcPr>
          <w:p w14:paraId="20E42042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Clasa</w:t>
            </w:r>
          </w:p>
        </w:tc>
        <w:tc>
          <w:tcPr>
            <w:tcW w:w="960" w:type="dxa"/>
          </w:tcPr>
          <w:p w14:paraId="6AB6512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</w:t>
            </w:r>
          </w:p>
        </w:tc>
        <w:tc>
          <w:tcPr>
            <w:tcW w:w="2020" w:type="dxa"/>
          </w:tcPr>
          <w:p w14:paraId="6F542273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ATRIBUTII</w:t>
            </w:r>
          </w:p>
        </w:tc>
        <w:tc>
          <w:tcPr>
            <w:tcW w:w="1100" w:type="dxa"/>
          </w:tcPr>
          <w:p w14:paraId="09BA9B7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Ocupat / vacant</w:t>
            </w:r>
          </w:p>
        </w:tc>
        <w:tc>
          <w:tcPr>
            <w:tcW w:w="1020" w:type="dxa"/>
          </w:tcPr>
          <w:p w14:paraId="56EA666A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Salar de bază brut</w:t>
            </w:r>
          </w:p>
        </w:tc>
        <w:tc>
          <w:tcPr>
            <w:tcW w:w="900" w:type="dxa"/>
          </w:tcPr>
          <w:p w14:paraId="7967CFF7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Baza de calcul</w:t>
            </w:r>
          </w:p>
        </w:tc>
        <w:tc>
          <w:tcPr>
            <w:tcW w:w="1220" w:type="dxa"/>
          </w:tcPr>
          <w:p w14:paraId="1EA2204F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3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Coeficient Cf. lg 153/2017</w:t>
            </w:r>
          </w:p>
          <w:p w14:paraId="4CBE27A0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2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și HCL 106/2017</w:t>
            </w:r>
          </w:p>
        </w:tc>
        <w:tc>
          <w:tcPr>
            <w:tcW w:w="2155" w:type="dxa"/>
          </w:tcPr>
          <w:p w14:paraId="3603166B" w14:textId="4BE60D50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Valoare bruta sporuri implementare proiecte fonduri europene 3</w:t>
            </w:r>
            <w:r w:rsidR="00EA1CA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%</w:t>
            </w:r>
          </w:p>
          <w:p w14:paraId="2F7FD2ED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3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cf. art </w:t>
            </w:r>
            <w:r>
              <w:rPr>
                <w:b/>
                <w:color w:val="000000"/>
                <w:sz w:val="20"/>
                <w:szCs w:val="20"/>
              </w:rPr>
              <w:t>17, alin. (1) legea 153/2017 și lg. 490/2004</w:t>
            </w:r>
          </w:p>
        </w:tc>
        <w:tc>
          <w:tcPr>
            <w:tcW w:w="1125" w:type="dxa"/>
          </w:tcPr>
          <w:p w14:paraId="55CB8F95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Vaucer anual de vacantă (lg 94/2014 )</w:t>
            </w:r>
          </w:p>
        </w:tc>
      </w:tr>
      <w:tr w:rsidR="007A2958" w14:paraId="0587BD9A" w14:textId="77777777" w:rsidTr="00EA1CA3">
        <w:trPr>
          <w:trHeight w:val="221"/>
        </w:trPr>
        <w:tc>
          <w:tcPr>
            <w:tcW w:w="10220" w:type="dxa"/>
            <w:gridSpan w:val="9"/>
          </w:tcPr>
          <w:p w14:paraId="4920A3D4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FUNCŢII PUBLICE DE CONDUCERE</w:t>
            </w:r>
          </w:p>
          <w:p w14:paraId="0A6329D9" w14:textId="4F068B73" w:rsidR="00EA1CA3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2155" w:type="dxa"/>
          </w:tcPr>
          <w:p w14:paraId="19493164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</w:tcPr>
          <w:p w14:paraId="27F88EB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7A2958" w14:paraId="5FF1BB0A" w14:textId="77777777" w:rsidTr="00EA1CA3">
        <w:trPr>
          <w:trHeight w:val="250"/>
        </w:trPr>
        <w:tc>
          <w:tcPr>
            <w:tcW w:w="480" w:type="dxa"/>
          </w:tcPr>
          <w:p w14:paraId="43817C7C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0" w:type="dxa"/>
          </w:tcPr>
          <w:p w14:paraId="59917C15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Secretar comuna</w:t>
            </w:r>
          </w:p>
        </w:tc>
        <w:tc>
          <w:tcPr>
            <w:tcW w:w="780" w:type="dxa"/>
          </w:tcPr>
          <w:p w14:paraId="3D522611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</w:tcPr>
          <w:p w14:paraId="138B3E5C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</w:tcPr>
          <w:p w14:paraId="5FE3FD4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8786CED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4EF79BA9" w14:textId="7445AFFE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8027</w:t>
            </w:r>
          </w:p>
        </w:tc>
        <w:tc>
          <w:tcPr>
            <w:tcW w:w="900" w:type="dxa"/>
          </w:tcPr>
          <w:p w14:paraId="0C1B7AE3" w14:textId="10B3BB6A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 w:rsidRPr="00781C3A">
              <w:rPr>
                <w:color w:val="000000"/>
              </w:rPr>
              <w:t>2300</w:t>
            </w:r>
          </w:p>
        </w:tc>
        <w:tc>
          <w:tcPr>
            <w:tcW w:w="1220" w:type="dxa"/>
          </w:tcPr>
          <w:p w14:paraId="15461DCD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87" w:right="377"/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2155" w:type="dxa"/>
          </w:tcPr>
          <w:p w14:paraId="3DF1F1F4" w14:textId="677C360C" w:rsidR="007A2958" w:rsidRPr="00EA1CA3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5"/>
              <w:rPr>
                <w:color w:val="000000"/>
                <w:sz w:val="20"/>
                <w:szCs w:val="20"/>
              </w:rPr>
            </w:pPr>
            <w:r w:rsidRPr="00EA1CA3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5" w:type="dxa"/>
          </w:tcPr>
          <w:p w14:paraId="05DBE520" w14:textId="1849175C" w:rsidR="007A2958" w:rsidRDefault="00C36370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7A2958" w14:paraId="7A7A5DCB" w14:textId="77777777" w:rsidTr="00EA1CA3">
        <w:trPr>
          <w:trHeight w:val="229"/>
        </w:trPr>
        <w:tc>
          <w:tcPr>
            <w:tcW w:w="10220" w:type="dxa"/>
            <w:gridSpan w:val="9"/>
          </w:tcPr>
          <w:p w14:paraId="37D9DABC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FUNCTII CONTRACTUALE DE CONDUCERE</w:t>
            </w:r>
          </w:p>
          <w:p w14:paraId="57A1543C" w14:textId="0439C8D2" w:rsidR="00EA1CA3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2155" w:type="dxa"/>
          </w:tcPr>
          <w:p w14:paraId="63296753" w14:textId="77777777" w:rsidR="007A2958" w:rsidRPr="00EA1CA3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66DB9B6" w14:textId="77777777" w:rsidR="007A2958" w:rsidRDefault="007A2958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A2958" w14:paraId="3BA6AE59" w14:textId="77777777" w:rsidTr="00EA1CA3">
        <w:trPr>
          <w:trHeight w:val="490"/>
        </w:trPr>
        <w:tc>
          <w:tcPr>
            <w:tcW w:w="480" w:type="dxa"/>
          </w:tcPr>
          <w:p w14:paraId="436D3D6A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0" w:type="dxa"/>
          </w:tcPr>
          <w:p w14:paraId="50D9F156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Administrator</w:t>
            </w:r>
          </w:p>
          <w:p w14:paraId="540C4450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public</w:t>
            </w:r>
          </w:p>
        </w:tc>
        <w:tc>
          <w:tcPr>
            <w:tcW w:w="780" w:type="dxa"/>
          </w:tcPr>
          <w:p w14:paraId="75A58342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60" w:type="dxa"/>
          </w:tcPr>
          <w:p w14:paraId="69A95EC7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0" w:type="dxa"/>
          </w:tcPr>
          <w:p w14:paraId="21A5F666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Admin. public</w:t>
            </w:r>
          </w:p>
        </w:tc>
        <w:tc>
          <w:tcPr>
            <w:tcW w:w="1100" w:type="dxa"/>
          </w:tcPr>
          <w:p w14:paraId="76EA756D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/>
              <w:rPr>
                <w:color w:val="000000"/>
              </w:rPr>
            </w:pPr>
            <w:r>
              <w:rPr>
                <w:color w:val="000000"/>
              </w:rPr>
              <w:t>Ocupat</w:t>
            </w:r>
          </w:p>
        </w:tc>
        <w:tc>
          <w:tcPr>
            <w:tcW w:w="1020" w:type="dxa"/>
          </w:tcPr>
          <w:p w14:paraId="1BA7D6A7" w14:textId="7179E945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8050</w:t>
            </w:r>
          </w:p>
        </w:tc>
        <w:tc>
          <w:tcPr>
            <w:tcW w:w="900" w:type="dxa"/>
          </w:tcPr>
          <w:p w14:paraId="10E2887B" w14:textId="0611DEFB" w:rsidR="007A2958" w:rsidRDefault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/>
              <w:rPr>
                <w:color w:val="000000"/>
              </w:rPr>
            </w:pPr>
            <w:r w:rsidRPr="00781C3A">
              <w:rPr>
                <w:color w:val="000000"/>
              </w:rPr>
              <w:t>2300</w:t>
            </w:r>
          </w:p>
        </w:tc>
        <w:tc>
          <w:tcPr>
            <w:tcW w:w="1220" w:type="dxa"/>
          </w:tcPr>
          <w:p w14:paraId="5D9A98EB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87" w:right="377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155" w:type="dxa"/>
          </w:tcPr>
          <w:p w14:paraId="0EE95F18" w14:textId="23325E33" w:rsidR="007A2958" w:rsidRPr="00EA1CA3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5"/>
              <w:rPr>
                <w:color w:val="000000"/>
                <w:sz w:val="20"/>
                <w:szCs w:val="20"/>
              </w:rPr>
            </w:pPr>
            <w:r w:rsidRPr="00EA1CA3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5" w:type="dxa"/>
          </w:tcPr>
          <w:p w14:paraId="29F1C887" w14:textId="1A5C588B" w:rsidR="007A2958" w:rsidRDefault="00C36370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7A2958" w14:paraId="6F8C1661" w14:textId="77777777" w:rsidTr="00EA1CA3">
        <w:trPr>
          <w:trHeight w:val="229"/>
        </w:trPr>
        <w:tc>
          <w:tcPr>
            <w:tcW w:w="9000" w:type="dxa"/>
            <w:gridSpan w:val="8"/>
          </w:tcPr>
          <w:p w14:paraId="047B54DE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A737589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</w:tcPr>
          <w:p w14:paraId="0A70B4AE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14:paraId="20D03B9F" w14:textId="77777777" w:rsidR="007A2958" w:rsidRDefault="007A2958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A2958" w14:paraId="299D14A3" w14:textId="77777777" w:rsidTr="00EA1CA3">
        <w:trPr>
          <w:trHeight w:val="249"/>
        </w:trPr>
        <w:tc>
          <w:tcPr>
            <w:tcW w:w="10220" w:type="dxa"/>
            <w:gridSpan w:val="9"/>
          </w:tcPr>
          <w:p w14:paraId="6403FD98" w14:textId="77777777" w:rsidR="007A2958" w:rsidRDefault="006F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FUNCŢII PUBLICE DE EXECUTIE</w:t>
            </w:r>
          </w:p>
          <w:p w14:paraId="6C437C59" w14:textId="3BA92BD9" w:rsidR="00EA1CA3" w:rsidRDefault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2155" w:type="dxa"/>
          </w:tcPr>
          <w:p w14:paraId="74065EEF" w14:textId="77777777" w:rsidR="007A2958" w:rsidRDefault="007A2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374F9BA" w14:textId="77777777" w:rsidR="007A2958" w:rsidRDefault="007A2958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81C3A" w14:paraId="7656FE4A" w14:textId="77777777" w:rsidTr="00EA1CA3">
        <w:trPr>
          <w:trHeight w:val="249"/>
        </w:trPr>
        <w:tc>
          <w:tcPr>
            <w:tcW w:w="480" w:type="dxa"/>
          </w:tcPr>
          <w:p w14:paraId="788792B4" w14:textId="7C47293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0" w:type="dxa"/>
          </w:tcPr>
          <w:p w14:paraId="0413F4D6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Referent</w:t>
            </w:r>
          </w:p>
        </w:tc>
        <w:tc>
          <w:tcPr>
            <w:tcW w:w="780" w:type="dxa"/>
          </w:tcPr>
          <w:p w14:paraId="0CA46985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60" w:type="dxa"/>
          </w:tcPr>
          <w:p w14:paraId="1A70DA80" w14:textId="1C6A683E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2020" w:type="dxa"/>
          </w:tcPr>
          <w:p w14:paraId="767B2967" w14:textId="7D33E56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Registru agricol</w:t>
            </w:r>
          </w:p>
        </w:tc>
        <w:tc>
          <w:tcPr>
            <w:tcW w:w="1100" w:type="dxa"/>
          </w:tcPr>
          <w:p w14:paraId="6DF04A81" w14:textId="552A3BE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5"/>
              <w:rPr>
                <w:color w:val="000000"/>
              </w:rPr>
            </w:pPr>
            <w:r>
              <w:t>Ocupat</w:t>
            </w:r>
          </w:p>
        </w:tc>
        <w:tc>
          <w:tcPr>
            <w:tcW w:w="1020" w:type="dxa"/>
          </w:tcPr>
          <w:p w14:paraId="36671AE5" w14:textId="2B6A1B6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7130</w:t>
            </w:r>
          </w:p>
        </w:tc>
        <w:tc>
          <w:tcPr>
            <w:tcW w:w="900" w:type="dxa"/>
          </w:tcPr>
          <w:p w14:paraId="2C7F898D" w14:textId="7229FBD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0"/>
              <w:jc w:val="center"/>
              <w:rPr>
                <w:color w:val="000000"/>
              </w:rPr>
            </w:pPr>
            <w:r w:rsidRPr="009050FD">
              <w:t>2300</w:t>
            </w:r>
          </w:p>
        </w:tc>
        <w:tc>
          <w:tcPr>
            <w:tcW w:w="1220" w:type="dxa"/>
          </w:tcPr>
          <w:p w14:paraId="33CCAF34" w14:textId="679EAE35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87" w:right="377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155" w:type="dxa"/>
          </w:tcPr>
          <w:p w14:paraId="4E6A3495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8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B701809" w14:textId="57A0B7CC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rPr>
                <w:color w:val="000000"/>
                <w:sz w:val="20"/>
                <w:szCs w:val="20"/>
              </w:rPr>
            </w:pPr>
            <w:r w:rsidRPr="00B97B1D">
              <w:t>1450</w:t>
            </w:r>
          </w:p>
        </w:tc>
      </w:tr>
      <w:tr w:rsidR="00781C3A" w14:paraId="45C833E3" w14:textId="77777777" w:rsidTr="00EA1CA3">
        <w:trPr>
          <w:trHeight w:val="230"/>
        </w:trPr>
        <w:tc>
          <w:tcPr>
            <w:tcW w:w="480" w:type="dxa"/>
          </w:tcPr>
          <w:p w14:paraId="026641BE" w14:textId="5105815E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0" w:type="dxa"/>
          </w:tcPr>
          <w:p w14:paraId="27F4B605" w14:textId="3EEA7C3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Inspector</w:t>
            </w:r>
          </w:p>
        </w:tc>
        <w:tc>
          <w:tcPr>
            <w:tcW w:w="780" w:type="dxa"/>
          </w:tcPr>
          <w:p w14:paraId="71F7A6CC" w14:textId="7F19C12B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 I</w:t>
            </w:r>
          </w:p>
        </w:tc>
        <w:tc>
          <w:tcPr>
            <w:tcW w:w="960" w:type="dxa"/>
          </w:tcPr>
          <w:p w14:paraId="44C6CDCE" w14:textId="7CFDFB0D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debutant</w:t>
            </w:r>
          </w:p>
        </w:tc>
        <w:tc>
          <w:tcPr>
            <w:tcW w:w="2020" w:type="dxa"/>
          </w:tcPr>
          <w:p w14:paraId="19D22EAE" w14:textId="57161F33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Stare civila</w:t>
            </w:r>
          </w:p>
        </w:tc>
        <w:tc>
          <w:tcPr>
            <w:tcW w:w="1100" w:type="dxa"/>
          </w:tcPr>
          <w:p w14:paraId="2F5590B2" w14:textId="16CAE5DB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90F94">
              <w:rPr>
                <w:color w:val="000000"/>
              </w:rPr>
              <w:t>Ocupat</w:t>
            </w:r>
          </w:p>
        </w:tc>
        <w:tc>
          <w:tcPr>
            <w:tcW w:w="1020" w:type="dxa"/>
          </w:tcPr>
          <w:p w14:paraId="009CBB15" w14:textId="403F6B1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659BC">
              <w:t>7130</w:t>
            </w:r>
          </w:p>
        </w:tc>
        <w:tc>
          <w:tcPr>
            <w:tcW w:w="900" w:type="dxa"/>
          </w:tcPr>
          <w:p w14:paraId="17C1D3DF" w14:textId="76D2E72E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050FD">
              <w:t>2300</w:t>
            </w:r>
          </w:p>
        </w:tc>
        <w:tc>
          <w:tcPr>
            <w:tcW w:w="1220" w:type="dxa"/>
          </w:tcPr>
          <w:p w14:paraId="01E9D12E" w14:textId="609B100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155" w:type="dxa"/>
          </w:tcPr>
          <w:p w14:paraId="020A956A" w14:textId="0329FA25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02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B12A81C" w14:textId="3F0530E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7B1D">
              <w:t>1450</w:t>
            </w:r>
          </w:p>
        </w:tc>
      </w:tr>
      <w:tr w:rsidR="00781C3A" w14:paraId="16DEAA61" w14:textId="77777777" w:rsidTr="00EA1CA3">
        <w:trPr>
          <w:trHeight w:val="230"/>
        </w:trPr>
        <w:tc>
          <w:tcPr>
            <w:tcW w:w="480" w:type="dxa"/>
          </w:tcPr>
          <w:p w14:paraId="0CAA7317" w14:textId="54367265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0" w:type="dxa"/>
          </w:tcPr>
          <w:p w14:paraId="020DEB1D" w14:textId="18142C92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 Consilier</w:t>
            </w:r>
          </w:p>
        </w:tc>
        <w:tc>
          <w:tcPr>
            <w:tcW w:w="780" w:type="dxa"/>
          </w:tcPr>
          <w:p w14:paraId="6B015C06" w14:textId="595D6009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 I</w:t>
            </w:r>
          </w:p>
        </w:tc>
        <w:tc>
          <w:tcPr>
            <w:tcW w:w="960" w:type="dxa"/>
          </w:tcPr>
          <w:p w14:paraId="2E343DA1" w14:textId="03771A66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Pr="00A90F94">
              <w:rPr>
                <w:color w:val="000000"/>
              </w:rPr>
              <w:t>ebutant</w:t>
            </w:r>
          </w:p>
        </w:tc>
        <w:tc>
          <w:tcPr>
            <w:tcW w:w="2020" w:type="dxa"/>
          </w:tcPr>
          <w:p w14:paraId="252D262D" w14:textId="006B68E3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0F94">
              <w:rPr>
                <w:color w:val="000000"/>
              </w:rPr>
              <w:t xml:space="preserve"> Achizitii publice</w:t>
            </w:r>
          </w:p>
        </w:tc>
        <w:tc>
          <w:tcPr>
            <w:tcW w:w="1100" w:type="dxa"/>
          </w:tcPr>
          <w:p w14:paraId="501E5A46" w14:textId="6F93D43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t xml:space="preserve">  </w:t>
            </w:r>
            <w:r w:rsidRPr="00DA6259">
              <w:t>Ocupat</w:t>
            </w:r>
          </w:p>
        </w:tc>
        <w:tc>
          <w:tcPr>
            <w:tcW w:w="1020" w:type="dxa"/>
          </w:tcPr>
          <w:p w14:paraId="377A05AC" w14:textId="5BFB9F8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659BC">
              <w:t>7130</w:t>
            </w:r>
          </w:p>
        </w:tc>
        <w:tc>
          <w:tcPr>
            <w:tcW w:w="900" w:type="dxa"/>
          </w:tcPr>
          <w:p w14:paraId="5F3873F2" w14:textId="3D64415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050FD">
              <w:t>2300</w:t>
            </w:r>
          </w:p>
        </w:tc>
        <w:tc>
          <w:tcPr>
            <w:tcW w:w="1220" w:type="dxa"/>
          </w:tcPr>
          <w:p w14:paraId="13C4EA4D" w14:textId="552C17D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155" w:type="dxa"/>
          </w:tcPr>
          <w:p w14:paraId="045D4838" w14:textId="3027EC5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25" w:type="dxa"/>
          </w:tcPr>
          <w:p w14:paraId="09A84152" w14:textId="4532025B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7B1D">
              <w:t>1450</w:t>
            </w:r>
          </w:p>
        </w:tc>
      </w:tr>
      <w:tr w:rsidR="00781C3A" w14:paraId="2FBF03A6" w14:textId="77777777" w:rsidTr="00EA1CA3">
        <w:trPr>
          <w:trHeight w:val="230"/>
        </w:trPr>
        <w:tc>
          <w:tcPr>
            <w:tcW w:w="480" w:type="dxa"/>
          </w:tcPr>
          <w:p w14:paraId="33F34450" w14:textId="47CF6FE5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0" w:type="dxa"/>
          </w:tcPr>
          <w:p w14:paraId="1690734D" w14:textId="373B5E2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Inspector</w:t>
            </w:r>
          </w:p>
        </w:tc>
        <w:tc>
          <w:tcPr>
            <w:tcW w:w="780" w:type="dxa"/>
          </w:tcPr>
          <w:p w14:paraId="3EA41A54" w14:textId="7B98FC6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90F94">
              <w:rPr>
                <w:color w:val="000000"/>
              </w:rPr>
              <w:t xml:space="preserve">  I</w:t>
            </w:r>
          </w:p>
        </w:tc>
        <w:tc>
          <w:tcPr>
            <w:tcW w:w="960" w:type="dxa"/>
          </w:tcPr>
          <w:p w14:paraId="3892DBB0" w14:textId="3716DDC5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90F94">
              <w:rPr>
                <w:color w:val="000000"/>
              </w:rPr>
              <w:t xml:space="preserve"> debutant</w:t>
            </w:r>
          </w:p>
        </w:tc>
        <w:tc>
          <w:tcPr>
            <w:tcW w:w="2020" w:type="dxa"/>
          </w:tcPr>
          <w:p w14:paraId="7502BA3D" w14:textId="6B4586C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90F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Urbanism</w:t>
            </w:r>
          </w:p>
        </w:tc>
        <w:tc>
          <w:tcPr>
            <w:tcW w:w="1100" w:type="dxa"/>
          </w:tcPr>
          <w:p w14:paraId="04AFA50F" w14:textId="1540542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t xml:space="preserve">  </w:t>
            </w:r>
            <w:r w:rsidRPr="00DA6259">
              <w:t>Ocupat</w:t>
            </w:r>
          </w:p>
        </w:tc>
        <w:tc>
          <w:tcPr>
            <w:tcW w:w="1020" w:type="dxa"/>
          </w:tcPr>
          <w:p w14:paraId="615BDD54" w14:textId="5F23DFE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659BC">
              <w:t>7130</w:t>
            </w:r>
          </w:p>
        </w:tc>
        <w:tc>
          <w:tcPr>
            <w:tcW w:w="900" w:type="dxa"/>
          </w:tcPr>
          <w:p w14:paraId="1C46D827" w14:textId="016A0CE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050FD">
              <w:t>2300</w:t>
            </w:r>
          </w:p>
        </w:tc>
        <w:tc>
          <w:tcPr>
            <w:tcW w:w="1220" w:type="dxa"/>
          </w:tcPr>
          <w:p w14:paraId="64DF1493" w14:textId="53E8742E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155" w:type="dxa"/>
          </w:tcPr>
          <w:p w14:paraId="5D254562" w14:textId="275AA43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02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9E3B5B6" w14:textId="2A91413D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7B1D">
              <w:t>1450</w:t>
            </w:r>
          </w:p>
        </w:tc>
      </w:tr>
      <w:tr w:rsidR="00781C3A" w14:paraId="1895DAA3" w14:textId="77777777" w:rsidTr="00EA1CA3">
        <w:trPr>
          <w:trHeight w:val="230"/>
        </w:trPr>
        <w:tc>
          <w:tcPr>
            <w:tcW w:w="480" w:type="dxa"/>
          </w:tcPr>
          <w:p w14:paraId="4D429C62" w14:textId="7C0490E9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0" w:type="dxa"/>
          </w:tcPr>
          <w:p w14:paraId="0F763AEA" w14:textId="00DD281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Inspector</w:t>
            </w:r>
          </w:p>
        </w:tc>
        <w:tc>
          <w:tcPr>
            <w:tcW w:w="780" w:type="dxa"/>
          </w:tcPr>
          <w:p w14:paraId="45BED848" w14:textId="3F5707C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90F94">
              <w:rPr>
                <w:color w:val="000000"/>
              </w:rPr>
              <w:t xml:space="preserve">  I</w:t>
            </w:r>
          </w:p>
        </w:tc>
        <w:tc>
          <w:tcPr>
            <w:tcW w:w="960" w:type="dxa"/>
          </w:tcPr>
          <w:p w14:paraId="457C219D" w14:textId="08D2B4A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90F94">
              <w:rPr>
                <w:color w:val="000000"/>
              </w:rPr>
              <w:t xml:space="preserve"> debutant</w:t>
            </w:r>
          </w:p>
        </w:tc>
        <w:tc>
          <w:tcPr>
            <w:tcW w:w="2020" w:type="dxa"/>
          </w:tcPr>
          <w:p w14:paraId="46226D9C" w14:textId="7C58D3B8" w:rsidR="00781C3A" w:rsidRPr="00A90F94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A90F94">
              <w:rPr>
                <w:color w:val="000000"/>
              </w:rPr>
              <w:t>Relatii publice</w:t>
            </w:r>
          </w:p>
        </w:tc>
        <w:tc>
          <w:tcPr>
            <w:tcW w:w="1100" w:type="dxa"/>
          </w:tcPr>
          <w:p w14:paraId="31D3D0E4" w14:textId="5FE8A8B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t xml:space="preserve">  </w:t>
            </w:r>
            <w:r w:rsidRPr="00DA6259">
              <w:t>Ocupat</w:t>
            </w:r>
          </w:p>
        </w:tc>
        <w:tc>
          <w:tcPr>
            <w:tcW w:w="1020" w:type="dxa"/>
          </w:tcPr>
          <w:p w14:paraId="26017ECA" w14:textId="47D10DD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6900</w:t>
            </w:r>
          </w:p>
        </w:tc>
        <w:tc>
          <w:tcPr>
            <w:tcW w:w="900" w:type="dxa"/>
          </w:tcPr>
          <w:p w14:paraId="2269DB8F" w14:textId="66EBB4B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050FD">
              <w:t>2300</w:t>
            </w:r>
          </w:p>
        </w:tc>
        <w:tc>
          <w:tcPr>
            <w:tcW w:w="1220" w:type="dxa"/>
          </w:tcPr>
          <w:p w14:paraId="5218BE10" w14:textId="7421AD7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5" w:type="dxa"/>
          </w:tcPr>
          <w:p w14:paraId="1A403FBC" w14:textId="5B5B03C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02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DD9D38F" w14:textId="2180956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7B1D">
              <w:t>1450</w:t>
            </w:r>
          </w:p>
        </w:tc>
      </w:tr>
      <w:tr w:rsidR="00C36370" w14:paraId="42D9ED76" w14:textId="77777777" w:rsidTr="00EA1CA3">
        <w:trPr>
          <w:trHeight w:val="230"/>
        </w:trPr>
        <w:tc>
          <w:tcPr>
            <w:tcW w:w="10220" w:type="dxa"/>
            <w:gridSpan w:val="9"/>
          </w:tcPr>
          <w:p w14:paraId="004C4B09" w14:textId="77777777" w:rsidR="00C36370" w:rsidRDefault="00C36370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C7B73D7" w14:textId="0824A14A" w:rsidR="00EA1CA3" w:rsidRDefault="00EA1CA3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</w:tcPr>
          <w:p w14:paraId="1717D9EC" w14:textId="77777777" w:rsidR="00C36370" w:rsidRDefault="00C36370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14:paraId="090FEBE9" w14:textId="77777777" w:rsidR="00C36370" w:rsidRDefault="00C36370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36370" w14:paraId="1B3399E4" w14:textId="77777777" w:rsidTr="00EA1CA3">
        <w:trPr>
          <w:trHeight w:val="249"/>
        </w:trPr>
        <w:tc>
          <w:tcPr>
            <w:tcW w:w="10220" w:type="dxa"/>
            <w:gridSpan w:val="9"/>
          </w:tcPr>
          <w:p w14:paraId="0785C4C2" w14:textId="77777777" w:rsidR="00C36370" w:rsidRDefault="00C36370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FUNCTII CONTRACTUALE DE EXCUTIE</w:t>
            </w:r>
          </w:p>
          <w:p w14:paraId="3D779AF7" w14:textId="09E73FC3" w:rsidR="00EA1CA3" w:rsidRDefault="00EA1CA3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2155" w:type="dxa"/>
          </w:tcPr>
          <w:p w14:paraId="3080BA11" w14:textId="77777777" w:rsidR="00C36370" w:rsidRDefault="00C36370" w:rsidP="00C3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56EEAD4" w14:textId="77777777" w:rsidR="00C36370" w:rsidRDefault="00C36370" w:rsidP="00EA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81C3A" w14:paraId="03F3C07F" w14:textId="77777777" w:rsidTr="00EA1CA3">
        <w:trPr>
          <w:trHeight w:val="230"/>
        </w:trPr>
        <w:tc>
          <w:tcPr>
            <w:tcW w:w="480" w:type="dxa"/>
          </w:tcPr>
          <w:p w14:paraId="25A36F42" w14:textId="43AFA5C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0" w:type="dxa"/>
          </w:tcPr>
          <w:p w14:paraId="09F00FFF" w14:textId="3124C84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t>Referent</w:t>
            </w:r>
          </w:p>
        </w:tc>
        <w:tc>
          <w:tcPr>
            <w:tcW w:w="780" w:type="dxa"/>
          </w:tcPr>
          <w:p w14:paraId="59A25505" w14:textId="6B239F4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t>I</w:t>
            </w:r>
          </w:p>
        </w:tc>
        <w:tc>
          <w:tcPr>
            <w:tcW w:w="960" w:type="dxa"/>
          </w:tcPr>
          <w:p w14:paraId="43A4812D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18FC6574" w14:textId="50A2916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rPr>
                <w:color w:val="000000"/>
              </w:rPr>
            </w:pPr>
            <w:r>
              <w:t>Asistent social</w:t>
            </w:r>
          </w:p>
        </w:tc>
        <w:tc>
          <w:tcPr>
            <w:tcW w:w="1100" w:type="dxa"/>
          </w:tcPr>
          <w:p w14:paraId="25CCDF45" w14:textId="07B10D3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  <w:rPr>
                <w:color w:val="000000"/>
              </w:rPr>
            </w:pPr>
            <w:r>
              <w:t>Ocupat</w:t>
            </w:r>
          </w:p>
        </w:tc>
        <w:tc>
          <w:tcPr>
            <w:tcW w:w="1020" w:type="dxa"/>
          </w:tcPr>
          <w:p w14:paraId="3F9E2286" w14:textId="22F069F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  <w:rPr>
                <w:color w:val="000000"/>
              </w:rPr>
            </w:pPr>
            <w:r>
              <w:t>5750</w:t>
            </w:r>
          </w:p>
        </w:tc>
        <w:tc>
          <w:tcPr>
            <w:tcW w:w="900" w:type="dxa"/>
          </w:tcPr>
          <w:p w14:paraId="309F3AF5" w14:textId="5083185D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  <w:rPr>
                <w:color w:val="000000"/>
              </w:rPr>
            </w:pPr>
            <w:r w:rsidRPr="00901174">
              <w:t>2300</w:t>
            </w:r>
          </w:p>
        </w:tc>
        <w:tc>
          <w:tcPr>
            <w:tcW w:w="1220" w:type="dxa"/>
          </w:tcPr>
          <w:p w14:paraId="67A59F65" w14:textId="4B38A9C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  <w:rPr>
                <w:color w:val="000000"/>
              </w:rPr>
            </w:pPr>
            <w:r>
              <w:t>2,5</w:t>
            </w:r>
          </w:p>
        </w:tc>
        <w:tc>
          <w:tcPr>
            <w:tcW w:w="2155" w:type="dxa"/>
          </w:tcPr>
          <w:p w14:paraId="57E0D017" w14:textId="2063577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69BD97F" w14:textId="1E20617B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321DA32A" w14:textId="77777777" w:rsidTr="00EA1CA3">
        <w:trPr>
          <w:trHeight w:val="230"/>
        </w:trPr>
        <w:tc>
          <w:tcPr>
            <w:tcW w:w="480" w:type="dxa"/>
          </w:tcPr>
          <w:p w14:paraId="1F2E92B2" w14:textId="1695400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0" w:type="dxa"/>
          </w:tcPr>
          <w:p w14:paraId="58BE70F5" w14:textId="6591A5B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Referent</w:t>
            </w:r>
          </w:p>
        </w:tc>
        <w:tc>
          <w:tcPr>
            <w:tcW w:w="780" w:type="dxa"/>
          </w:tcPr>
          <w:p w14:paraId="1D004CFC" w14:textId="1F8E900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</w:t>
            </w:r>
          </w:p>
        </w:tc>
        <w:tc>
          <w:tcPr>
            <w:tcW w:w="960" w:type="dxa"/>
          </w:tcPr>
          <w:p w14:paraId="2F961B31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2C9DF0C2" w14:textId="38E5A59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Secretara/dactilograf</w:t>
            </w:r>
          </w:p>
        </w:tc>
        <w:tc>
          <w:tcPr>
            <w:tcW w:w="1100" w:type="dxa"/>
          </w:tcPr>
          <w:p w14:paraId="422A00AB" w14:textId="551AE06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606870D1" w14:textId="786D475B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6440</w:t>
            </w:r>
          </w:p>
        </w:tc>
        <w:tc>
          <w:tcPr>
            <w:tcW w:w="900" w:type="dxa"/>
          </w:tcPr>
          <w:p w14:paraId="21BCF3D2" w14:textId="55084C8C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68E2765C" w14:textId="55E9801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2,8</w:t>
            </w:r>
          </w:p>
        </w:tc>
        <w:tc>
          <w:tcPr>
            <w:tcW w:w="2155" w:type="dxa"/>
          </w:tcPr>
          <w:p w14:paraId="52E394AB" w14:textId="1B5C0D5B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FCB3783" w14:textId="35792424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252AE01F" w14:textId="77777777" w:rsidTr="00EA1CA3">
        <w:trPr>
          <w:trHeight w:val="230"/>
        </w:trPr>
        <w:tc>
          <w:tcPr>
            <w:tcW w:w="480" w:type="dxa"/>
          </w:tcPr>
          <w:p w14:paraId="438EA453" w14:textId="7E80ACA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0" w:type="dxa"/>
          </w:tcPr>
          <w:p w14:paraId="5242EC60" w14:textId="6C34A45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Referent</w:t>
            </w:r>
          </w:p>
        </w:tc>
        <w:tc>
          <w:tcPr>
            <w:tcW w:w="780" w:type="dxa"/>
          </w:tcPr>
          <w:p w14:paraId="6C73121D" w14:textId="3A92B90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II</w:t>
            </w:r>
          </w:p>
        </w:tc>
        <w:tc>
          <w:tcPr>
            <w:tcW w:w="960" w:type="dxa"/>
          </w:tcPr>
          <w:p w14:paraId="158ACA50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08802892" w14:textId="3B7D4D4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Responsabil mediu</w:t>
            </w:r>
          </w:p>
        </w:tc>
        <w:tc>
          <w:tcPr>
            <w:tcW w:w="1100" w:type="dxa"/>
          </w:tcPr>
          <w:p w14:paraId="37A123C9" w14:textId="63D2B1F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3BE69915" w14:textId="3ED6C34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6900</w:t>
            </w:r>
          </w:p>
        </w:tc>
        <w:tc>
          <w:tcPr>
            <w:tcW w:w="900" w:type="dxa"/>
          </w:tcPr>
          <w:p w14:paraId="188B83E9" w14:textId="1421ADD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3B504DD9" w14:textId="1291F4C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3.0</w:t>
            </w:r>
          </w:p>
        </w:tc>
        <w:tc>
          <w:tcPr>
            <w:tcW w:w="2155" w:type="dxa"/>
          </w:tcPr>
          <w:p w14:paraId="12C74D42" w14:textId="4B9A2C4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2EBA523" w14:textId="74A1F1BD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33D3B9BE" w14:textId="77777777" w:rsidTr="00EA1CA3">
        <w:trPr>
          <w:trHeight w:val="230"/>
        </w:trPr>
        <w:tc>
          <w:tcPr>
            <w:tcW w:w="480" w:type="dxa"/>
          </w:tcPr>
          <w:p w14:paraId="69DFB7E3" w14:textId="719B5CC3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0" w:type="dxa"/>
          </w:tcPr>
          <w:p w14:paraId="469E6A50" w14:textId="0C30B5E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Referent</w:t>
            </w:r>
          </w:p>
        </w:tc>
        <w:tc>
          <w:tcPr>
            <w:tcW w:w="780" w:type="dxa"/>
          </w:tcPr>
          <w:p w14:paraId="466159A7" w14:textId="43BE40AB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</w:t>
            </w:r>
          </w:p>
        </w:tc>
        <w:tc>
          <w:tcPr>
            <w:tcW w:w="960" w:type="dxa"/>
          </w:tcPr>
          <w:p w14:paraId="1FB9264D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1CFF0827" w14:textId="74C3C85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Bibliotecar</w:t>
            </w:r>
          </w:p>
        </w:tc>
        <w:tc>
          <w:tcPr>
            <w:tcW w:w="1100" w:type="dxa"/>
          </w:tcPr>
          <w:p w14:paraId="7EE89223" w14:textId="15E9CB3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3B3B3DFA" w14:textId="418AD11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7590</w:t>
            </w:r>
          </w:p>
        </w:tc>
        <w:tc>
          <w:tcPr>
            <w:tcW w:w="900" w:type="dxa"/>
          </w:tcPr>
          <w:p w14:paraId="6AC583FF" w14:textId="70B1E1D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3665C838" w14:textId="52DF752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3,3</w:t>
            </w:r>
          </w:p>
        </w:tc>
        <w:tc>
          <w:tcPr>
            <w:tcW w:w="2155" w:type="dxa"/>
          </w:tcPr>
          <w:p w14:paraId="79BEEC79" w14:textId="619E943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C82DFE2" w14:textId="1BA7DDAA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7F87D978" w14:textId="77777777" w:rsidTr="00EA1CA3">
        <w:trPr>
          <w:trHeight w:val="230"/>
        </w:trPr>
        <w:tc>
          <w:tcPr>
            <w:tcW w:w="480" w:type="dxa"/>
          </w:tcPr>
          <w:p w14:paraId="541DC46A" w14:textId="43B4B78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0" w:type="dxa"/>
          </w:tcPr>
          <w:p w14:paraId="1504F2E6" w14:textId="2E6621A1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Referent</w:t>
            </w:r>
          </w:p>
        </w:tc>
        <w:tc>
          <w:tcPr>
            <w:tcW w:w="780" w:type="dxa"/>
          </w:tcPr>
          <w:p w14:paraId="79E7139B" w14:textId="1F24E6EC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IA</w:t>
            </w:r>
          </w:p>
        </w:tc>
        <w:tc>
          <w:tcPr>
            <w:tcW w:w="960" w:type="dxa"/>
          </w:tcPr>
          <w:p w14:paraId="30E80809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50891C4F" w14:textId="65BB9F8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Magazioner</w:t>
            </w:r>
          </w:p>
        </w:tc>
        <w:tc>
          <w:tcPr>
            <w:tcW w:w="1100" w:type="dxa"/>
          </w:tcPr>
          <w:p w14:paraId="370FD0C6" w14:textId="69E32BC5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74C9201B" w14:textId="1FBFF17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5060</w:t>
            </w:r>
          </w:p>
        </w:tc>
        <w:tc>
          <w:tcPr>
            <w:tcW w:w="900" w:type="dxa"/>
          </w:tcPr>
          <w:p w14:paraId="62E1A664" w14:textId="5D4978B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05B92A77" w14:textId="57D36142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2,2</w:t>
            </w:r>
          </w:p>
        </w:tc>
        <w:tc>
          <w:tcPr>
            <w:tcW w:w="2155" w:type="dxa"/>
          </w:tcPr>
          <w:p w14:paraId="2B9ECC6E" w14:textId="63470D9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6157075" w14:textId="37E27523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39B8613F" w14:textId="77777777" w:rsidTr="00EA1CA3">
        <w:trPr>
          <w:trHeight w:val="230"/>
        </w:trPr>
        <w:tc>
          <w:tcPr>
            <w:tcW w:w="480" w:type="dxa"/>
          </w:tcPr>
          <w:p w14:paraId="6236B3C3" w14:textId="5A6EA74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0" w:type="dxa"/>
          </w:tcPr>
          <w:p w14:paraId="679B2990" w14:textId="4D3B6B5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Muncitor calificat</w:t>
            </w:r>
          </w:p>
        </w:tc>
        <w:tc>
          <w:tcPr>
            <w:tcW w:w="780" w:type="dxa"/>
          </w:tcPr>
          <w:p w14:paraId="46965E77" w14:textId="7B91550C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II</w:t>
            </w:r>
          </w:p>
        </w:tc>
        <w:tc>
          <w:tcPr>
            <w:tcW w:w="960" w:type="dxa"/>
          </w:tcPr>
          <w:p w14:paraId="11B2DD51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15E116FD" w14:textId="11789DE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Gospodarire</w:t>
            </w:r>
          </w:p>
        </w:tc>
        <w:tc>
          <w:tcPr>
            <w:tcW w:w="1100" w:type="dxa"/>
          </w:tcPr>
          <w:p w14:paraId="773BA1FA" w14:textId="5B4E7A2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45C1EB42" w14:textId="4929519E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4830</w:t>
            </w:r>
          </w:p>
        </w:tc>
        <w:tc>
          <w:tcPr>
            <w:tcW w:w="900" w:type="dxa"/>
          </w:tcPr>
          <w:p w14:paraId="3B6B0B22" w14:textId="6B060FF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1496EE1F" w14:textId="08F7BDA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2,1</w:t>
            </w:r>
          </w:p>
        </w:tc>
        <w:tc>
          <w:tcPr>
            <w:tcW w:w="2155" w:type="dxa"/>
          </w:tcPr>
          <w:p w14:paraId="7D39DBC6" w14:textId="2332528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FB123D5" w14:textId="5C95EA99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5EBD324A" w14:textId="77777777" w:rsidTr="00EA1CA3">
        <w:trPr>
          <w:trHeight w:val="230"/>
        </w:trPr>
        <w:tc>
          <w:tcPr>
            <w:tcW w:w="480" w:type="dxa"/>
          </w:tcPr>
          <w:p w14:paraId="064F3832" w14:textId="2D1679E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40" w:type="dxa"/>
          </w:tcPr>
          <w:p w14:paraId="282B8BF7" w14:textId="7E55E7B0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Muncitor calificat</w:t>
            </w:r>
          </w:p>
        </w:tc>
        <w:tc>
          <w:tcPr>
            <w:tcW w:w="780" w:type="dxa"/>
          </w:tcPr>
          <w:p w14:paraId="29A5463E" w14:textId="40A651A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III</w:t>
            </w:r>
          </w:p>
        </w:tc>
        <w:tc>
          <w:tcPr>
            <w:tcW w:w="960" w:type="dxa"/>
          </w:tcPr>
          <w:p w14:paraId="44848540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2AF8C217" w14:textId="47978AA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Tractorist</w:t>
            </w:r>
          </w:p>
        </w:tc>
        <w:tc>
          <w:tcPr>
            <w:tcW w:w="1100" w:type="dxa"/>
          </w:tcPr>
          <w:p w14:paraId="243ABE08" w14:textId="1BAEDC5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7C98EBEE" w14:textId="043FAFDD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4830</w:t>
            </w:r>
          </w:p>
        </w:tc>
        <w:tc>
          <w:tcPr>
            <w:tcW w:w="900" w:type="dxa"/>
          </w:tcPr>
          <w:p w14:paraId="119FFE0D" w14:textId="283E63D4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41E2047A" w14:textId="34F860E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2,1</w:t>
            </w:r>
          </w:p>
        </w:tc>
        <w:tc>
          <w:tcPr>
            <w:tcW w:w="2155" w:type="dxa"/>
          </w:tcPr>
          <w:p w14:paraId="16D2884D" w14:textId="37AB7216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5C3AC7E" w14:textId="474497D9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  <w:tr w:rsidR="00781C3A" w14:paraId="7884E7E3" w14:textId="77777777" w:rsidTr="00EA1CA3">
        <w:trPr>
          <w:trHeight w:val="230"/>
        </w:trPr>
        <w:tc>
          <w:tcPr>
            <w:tcW w:w="480" w:type="dxa"/>
          </w:tcPr>
          <w:p w14:paraId="2BE119DD" w14:textId="4E4B0648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40" w:type="dxa"/>
          </w:tcPr>
          <w:p w14:paraId="75A9FEBC" w14:textId="2D82423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</w:pPr>
            <w:r>
              <w:t>Muncitor calificat</w:t>
            </w:r>
          </w:p>
        </w:tc>
        <w:tc>
          <w:tcPr>
            <w:tcW w:w="780" w:type="dxa"/>
          </w:tcPr>
          <w:p w14:paraId="159E6F21" w14:textId="7932FE69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II</w:t>
            </w:r>
          </w:p>
        </w:tc>
        <w:tc>
          <w:tcPr>
            <w:tcW w:w="960" w:type="dxa"/>
          </w:tcPr>
          <w:p w14:paraId="7A1A1023" w14:textId="7777777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</w:tcPr>
          <w:p w14:paraId="54EA1609" w14:textId="3456F875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</w:pPr>
            <w:r>
              <w:t>Electrician</w:t>
            </w:r>
          </w:p>
        </w:tc>
        <w:tc>
          <w:tcPr>
            <w:tcW w:w="1100" w:type="dxa"/>
          </w:tcPr>
          <w:p w14:paraId="335C32E8" w14:textId="07867327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5"/>
            </w:pPr>
            <w:r>
              <w:t>Ocupat</w:t>
            </w:r>
          </w:p>
        </w:tc>
        <w:tc>
          <w:tcPr>
            <w:tcW w:w="1020" w:type="dxa"/>
          </w:tcPr>
          <w:p w14:paraId="7319CDBD" w14:textId="2980335E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>
              <w:t>4830</w:t>
            </w:r>
          </w:p>
        </w:tc>
        <w:tc>
          <w:tcPr>
            <w:tcW w:w="900" w:type="dxa"/>
          </w:tcPr>
          <w:p w14:paraId="3FF6B53C" w14:textId="1EC465E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0"/>
              <w:jc w:val="center"/>
            </w:pPr>
            <w:r w:rsidRPr="00901174">
              <w:t>2300</w:t>
            </w:r>
          </w:p>
        </w:tc>
        <w:tc>
          <w:tcPr>
            <w:tcW w:w="1220" w:type="dxa"/>
          </w:tcPr>
          <w:p w14:paraId="76939616" w14:textId="454C4BDA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87" w:right="377"/>
              <w:jc w:val="center"/>
            </w:pPr>
            <w:r>
              <w:t>2,1</w:t>
            </w:r>
          </w:p>
        </w:tc>
        <w:tc>
          <w:tcPr>
            <w:tcW w:w="2155" w:type="dxa"/>
          </w:tcPr>
          <w:p w14:paraId="16F1BB49" w14:textId="1B06D51F" w:rsidR="00781C3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2AAAB92" w14:textId="702AC174" w:rsidR="00781C3A" w:rsidRPr="0098240A" w:rsidRDefault="00781C3A" w:rsidP="0078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</w:rPr>
            </w:pPr>
            <w:r w:rsidRPr="0098240A">
              <w:rPr>
                <w:color w:val="000000"/>
              </w:rPr>
              <w:t>1450</w:t>
            </w:r>
          </w:p>
        </w:tc>
      </w:tr>
    </w:tbl>
    <w:p w14:paraId="392C7612" w14:textId="77777777" w:rsidR="007A2958" w:rsidRDefault="007A2958">
      <w:pPr>
        <w:spacing w:line="276" w:lineRule="auto"/>
        <w:rPr>
          <w:sz w:val="20"/>
          <w:szCs w:val="20"/>
        </w:rPr>
      </w:pPr>
    </w:p>
    <w:p w14:paraId="55798E10" w14:textId="77777777" w:rsidR="007A2958" w:rsidRDefault="007A2958">
      <w:pPr>
        <w:tabs>
          <w:tab w:val="left" w:pos="9800"/>
        </w:tabs>
        <w:spacing w:before="91"/>
        <w:ind w:left="3320"/>
        <w:rPr>
          <w:b/>
        </w:rPr>
      </w:pPr>
    </w:p>
    <w:p w14:paraId="334BDCFF" w14:textId="77777777" w:rsidR="007A2958" w:rsidRDefault="007A2958">
      <w:pPr>
        <w:tabs>
          <w:tab w:val="left" w:pos="9800"/>
        </w:tabs>
        <w:spacing w:before="91"/>
        <w:ind w:left="3320"/>
        <w:rPr>
          <w:b/>
        </w:rPr>
      </w:pPr>
    </w:p>
    <w:p w14:paraId="0069ECAC" w14:textId="77777777" w:rsidR="007A2958" w:rsidRDefault="007A2958">
      <w:pPr>
        <w:tabs>
          <w:tab w:val="left" w:pos="9800"/>
        </w:tabs>
        <w:spacing w:before="91"/>
        <w:ind w:left="3320"/>
        <w:rPr>
          <w:b/>
        </w:rPr>
      </w:pPr>
    </w:p>
    <w:p w14:paraId="7AA92147" w14:textId="77777777" w:rsidR="007A2958" w:rsidRDefault="007A2958">
      <w:pPr>
        <w:tabs>
          <w:tab w:val="left" w:pos="9800"/>
        </w:tabs>
        <w:spacing w:before="91"/>
        <w:ind w:left="3320"/>
        <w:rPr>
          <w:b/>
        </w:rPr>
      </w:pPr>
    </w:p>
    <w:p w14:paraId="456E93BC" w14:textId="2B755A58" w:rsidR="007A2958" w:rsidRDefault="009567D7">
      <w:pPr>
        <w:tabs>
          <w:tab w:val="left" w:pos="9800"/>
        </w:tabs>
        <w:spacing w:before="91"/>
        <w:ind w:left="3320"/>
        <w:rPr>
          <w:b/>
        </w:rPr>
      </w:pPr>
      <w:r>
        <w:rPr>
          <w:b/>
        </w:rPr>
        <w:t xml:space="preserve">    </w:t>
      </w:r>
      <w:r w:rsidR="006F4357">
        <w:rPr>
          <w:b/>
        </w:rPr>
        <w:t>PRIMAR</w:t>
      </w:r>
      <w:r w:rsidR="006F4357">
        <w:rPr>
          <w:b/>
        </w:rPr>
        <w:tab/>
        <w:t>SECRETAR GENERAL</w:t>
      </w:r>
    </w:p>
    <w:p w14:paraId="6346E89C" w14:textId="30A35260" w:rsidR="007A2958" w:rsidRDefault="006F4357" w:rsidP="00065F12">
      <w:pPr>
        <w:tabs>
          <w:tab w:val="left" w:pos="10228"/>
        </w:tabs>
        <w:ind w:left="3039"/>
        <w:rPr>
          <w:b/>
          <w:color w:val="000000"/>
          <w:sz w:val="20"/>
          <w:szCs w:val="20"/>
        </w:rPr>
      </w:pPr>
      <w:r>
        <w:rPr>
          <w:b/>
        </w:rPr>
        <w:t>OPRIȘA OVIDIU IOAN</w:t>
      </w:r>
      <w:r>
        <w:rPr>
          <w:b/>
        </w:rPr>
        <w:tab/>
        <w:t>DRĂGAN DAN</w:t>
      </w:r>
    </w:p>
    <w:p w14:paraId="32568FB3" w14:textId="77777777" w:rsidR="007A2958" w:rsidRDefault="007A29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DD39680" w14:textId="77777777" w:rsidR="007A2958" w:rsidRDefault="007A2958">
      <w:pPr>
        <w:pBdr>
          <w:top w:val="nil"/>
          <w:left w:val="nil"/>
          <w:bottom w:val="nil"/>
          <w:right w:val="nil"/>
          <w:between w:val="nil"/>
        </w:pBdr>
        <w:tabs>
          <w:tab w:val="left" w:pos="10228"/>
        </w:tabs>
        <w:rPr>
          <w:b/>
          <w:color w:val="000000"/>
        </w:rPr>
      </w:pPr>
    </w:p>
    <w:sectPr w:rsidR="007A2958">
      <w:pgSz w:w="15840" w:h="12240" w:orient="landscape"/>
      <w:pgMar w:top="360" w:right="1580" w:bottom="280" w:left="140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58"/>
    <w:rsid w:val="00065F12"/>
    <w:rsid w:val="000B68E6"/>
    <w:rsid w:val="00543C92"/>
    <w:rsid w:val="0054488A"/>
    <w:rsid w:val="005571B1"/>
    <w:rsid w:val="00575F23"/>
    <w:rsid w:val="00594765"/>
    <w:rsid w:val="006831C6"/>
    <w:rsid w:val="006F4357"/>
    <w:rsid w:val="00781C3A"/>
    <w:rsid w:val="007A2958"/>
    <w:rsid w:val="008B72F8"/>
    <w:rsid w:val="009567D7"/>
    <w:rsid w:val="00A90F94"/>
    <w:rsid w:val="00B108E0"/>
    <w:rsid w:val="00C36370"/>
    <w:rsid w:val="00EA1CA3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3D8"/>
  <w15:docId w15:val="{64B93233-38D4-4EFE-84BC-AF8437F8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5" w:right="2084" w:hanging="639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lqy5SuNzl5JdjfMd/TzGJbj1A==">AMUW2mWb9vlWPOBrUgyoX09nZUvQSFrzqVrNCBxbnDJQ8UBct0hjybldfew3/PyVXokvGhTmQefyVMUYtps9grVrpNCBzZyh6MV59AdHFPuF/GLjdaHzg7s=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Dragan</dc:creator>
  <cp:lastModifiedBy>Dan Dragan</cp:lastModifiedBy>
  <cp:revision>4</cp:revision>
  <cp:lastPrinted>2023-09-26T07:29:00Z</cp:lastPrinted>
  <dcterms:created xsi:type="dcterms:W3CDTF">2023-09-26T05:17:00Z</dcterms:created>
  <dcterms:modified xsi:type="dcterms:W3CDTF">2023-09-26T07:30:00Z</dcterms:modified>
</cp:coreProperties>
</file>